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Vchoz"/>
        <w:spacing w:lineRule="atLeast" w:line="100" w:before="0" w:after="0"/>
        <w:contextualSpacing/>
        <w:jc w:val="center"/>
        <w:rPr/>
      </w:pPr>
      <w:r>
        <w:rPr>
          <w:rFonts w:eastAsia="Arial" w:cs="Arial" w:ascii="Arial" w:hAnsi="Arial"/>
          <w:b/>
          <w:caps w:val="false"/>
          <w:smallCaps w:val="false"/>
          <w:color w:val="000000"/>
          <w:sz w:val="28"/>
          <w:szCs w:val="28"/>
        </w:rPr>
        <w:t>Zápis z 1</w:t>
      </w:r>
      <w:r>
        <w:rPr>
          <w:rFonts w:eastAsia="Arial" w:cs="Arial" w:ascii="Arial" w:hAnsi="Arial"/>
          <w:b/>
          <w:color w:val="000000"/>
          <w:sz w:val="28"/>
          <w:szCs w:val="28"/>
        </w:rPr>
        <w:t>1</w:t>
      </w:r>
      <w:r>
        <w:rPr>
          <w:rFonts w:eastAsia="Arial" w:cs="Arial" w:ascii="Arial" w:hAnsi="Arial"/>
          <w:b/>
          <w:caps w:val="false"/>
          <w:smallCaps w:val="false"/>
          <w:color w:val="000000"/>
          <w:sz w:val="28"/>
          <w:szCs w:val="28"/>
        </w:rPr>
        <w:t>. jednání správní rady MAS Světovina o.p.s.</w:t>
      </w:r>
    </w:p>
    <w:p>
      <w:pPr>
        <w:pStyle w:val="Vchoz"/>
        <w:spacing w:lineRule="atLeast" w:line="100" w:before="0" w:after="0"/>
        <w:contextualSpacing/>
        <w:jc w:val="center"/>
        <w:rPr/>
      </w:pPr>
      <w:r>
        <w:rPr>
          <w:rFonts w:eastAsia="Arial" w:cs="Arial" w:ascii="Arial" w:hAnsi="Arial"/>
          <w:b/>
          <w:caps w:val="false"/>
          <w:smallCaps w:val="false"/>
          <w:color w:val="000000"/>
          <w:sz w:val="24"/>
          <w:szCs w:val="24"/>
        </w:rPr>
        <w:t xml:space="preserve">Dne </w:t>
      </w:r>
      <w:r>
        <w:rPr>
          <w:rFonts w:eastAsia="Arial" w:cs="Arial" w:ascii="Arial" w:hAnsi="Arial"/>
          <w:b/>
          <w:color w:val="000000"/>
          <w:sz w:val="24"/>
          <w:szCs w:val="24"/>
        </w:rPr>
        <w:t>23</w:t>
      </w:r>
      <w:r>
        <w:rPr>
          <w:rFonts w:eastAsia="Arial" w:cs="Arial" w:ascii="Arial" w:hAnsi="Arial"/>
          <w:b/>
          <w:caps w:val="false"/>
          <w:smallCaps w:val="false"/>
          <w:color w:val="000000"/>
          <w:sz w:val="24"/>
          <w:szCs w:val="24"/>
        </w:rPr>
        <w:t xml:space="preserve">.11.2015, od 17,00 hod., Ekocentrum </w:t>
      </w:r>
      <w:r>
        <w:rPr>
          <w:rFonts w:eastAsia="Arial" w:cs="Arial" w:ascii="Arial" w:hAnsi="Arial"/>
          <w:b/>
          <w:color w:val="000000"/>
          <w:sz w:val="24"/>
          <w:szCs w:val="24"/>
        </w:rPr>
        <w:t>Radnice</w:t>
      </w:r>
    </w:p>
    <w:p>
      <w:pPr>
        <w:pStyle w:val="Vchoz"/>
        <w:spacing w:lineRule="atLeast" w:line="100" w:before="0" w:after="0"/>
        <w:contextualSpacing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caps w:val="false"/>
          <w:smallCaps w:val="false"/>
          <w:color w:val="000000"/>
        </w:rPr>
        <w:t>Přítomní: viz. prezenční listina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  <w:caps w:val="false"/>
          <w:smallCaps w:val="false"/>
          <w:color w:val="000000"/>
        </w:rPr>
      </w:pPr>
      <w:r>
        <w:rPr>
          <w:rFonts w:eastAsia="Arial" w:cs="Arial" w:ascii="Arial" w:hAnsi="Arial"/>
          <w:caps w:val="false"/>
          <w:smallCaps w:val="false"/>
          <w:color w:val="000000"/>
        </w:rPr>
      </w:r>
    </w:p>
    <w:p>
      <w:pPr>
        <w:pStyle w:val="Vchoz"/>
        <w:spacing w:before="0" w:after="200"/>
        <w:contextualSpacing/>
        <w:jc w:val="both"/>
        <w:rPr/>
      </w:pPr>
      <w:r>
        <w:rPr>
          <w:rFonts w:eastAsia="Arial" w:cs="Arial" w:ascii="Arial" w:hAnsi="Arial"/>
          <w:caps w:val="false"/>
          <w:smallCaps w:val="false"/>
          <w:color w:val="000000"/>
          <w:u w:val="single"/>
        </w:rPr>
        <w:t>Navržený program jednání:</w:t>
      </w:r>
    </w:p>
    <w:p>
      <w:pPr>
        <w:pStyle w:val="Vchoz"/>
        <w:numPr>
          <w:ilvl w:val="0"/>
          <w:numId w:val="1"/>
        </w:numPr>
        <w:spacing w:lineRule="atLeast" w:line="100" w:before="0" w:after="0"/>
        <w:ind w:left="720" w:right="0" w:hanging="357"/>
        <w:contextualSpacing/>
        <w:jc w:val="both"/>
        <w:rPr/>
      </w:pPr>
      <w:r>
        <w:rPr>
          <w:rFonts w:eastAsia="Arial" w:cs="Arial" w:ascii="Arial" w:hAnsi="Arial"/>
          <w:color w:val="000000"/>
        </w:rPr>
        <w:t>Zahájení, volba zapisovatele a ověřovatele zápisu</w:t>
      </w:r>
    </w:p>
    <w:p>
      <w:pPr>
        <w:pStyle w:val="Vchoz"/>
        <w:numPr>
          <w:ilvl w:val="0"/>
          <w:numId w:val="1"/>
        </w:numPr>
        <w:spacing w:lineRule="atLeast" w:line="100" w:before="0" w:after="0"/>
        <w:ind w:left="720" w:right="0" w:hanging="357"/>
        <w:contextualSpacing/>
        <w:jc w:val="both"/>
        <w:rPr/>
      </w:pPr>
      <w:r>
        <w:rPr>
          <w:rFonts w:eastAsia="Arial" w:cs="Arial" w:ascii="Arial" w:hAnsi="Arial"/>
          <w:color w:val="000000"/>
        </w:rPr>
        <w:t>Schválení programu jednání, kontrola usnesení</w:t>
      </w:r>
    </w:p>
    <w:p>
      <w:pPr>
        <w:pStyle w:val="Vchoz"/>
        <w:numPr>
          <w:ilvl w:val="0"/>
          <w:numId w:val="1"/>
        </w:numPr>
        <w:spacing w:lineRule="atLeast" w:line="100" w:before="0" w:after="0"/>
        <w:ind w:left="720" w:right="0" w:hanging="357"/>
        <w:contextualSpacing/>
        <w:jc w:val="both"/>
        <w:rPr/>
      </w:pPr>
      <w:r>
        <w:rPr>
          <w:rFonts w:eastAsia="Arial" w:cs="Arial" w:ascii="Arial" w:hAnsi="Arial"/>
          <w:color w:val="000000"/>
        </w:rPr>
        <w:t>Standardizace MAS Světovina o.p.s.</w:t>
      </w:r>
    </w:p>
    <w:p>
      <w:pPr>
        <w:pStyle w:val="Vchoz"/>
        <w:numPr>
          <w:ilvl w:val="0"/>
          <w:numId w:val="1"/>
        </w:numPr>
        <w:spacing w:lineRule="atLeast" w:line="100" w:before="0" w:after="0"/>
        <w:ind w:left="720" w:right="0" w:hanging="357"/>
        <w:contextualSpacing/>
        <w:jc w:val="both"/>
        <w:rPr/>
      </w:pPr>
      <w:r>
        <w:rPr>
          <w:rFonts w:eastAsia="Arial" w:cs="Arial" w:ascii="Arial" w:hAnsi="Arial"/>
          <w:color w:val="000000"/>
        </w:rPr>
        <w:t>Příprava rozpočtu 2016</w:t>
      </w:r>
    </w:p>
    <w:p>
      <w:pPr>
        <w:pStyle w:val="Vchoz"/>
        <w:numPr>
          <w:ilvl w:val="0"/>
          <w:numId w:val="1"/>
        </w:numPr>
        <w:spacing w:lineRule="atLeast" w:line="100" w:before="0" w:after="0"/>
        <w:ind w:left="720" w:right="0" w:hanging="357"/>
        <w:contextualSpacing/>
        <w:jc w:val="both"/>
        <w:rPr/>
      </w:pPr>
      <w:r>
        <w:rPr>
          <w:rFonts w:eastAsia="Arial" w:cs="Arial" w:ascii="Arial" w:hAnsi="Arial"/>
          <w:color w:val="000000"/>
        </w:rPr>
        <w:t>Místní akční plány – aktuální informace a vyjádření</w:t>
      </w:r>
    </w:p>
    <w:p>
      <w:pPr>
        <w:pStyle w:val="Vchoz"/>
        <w:numPr>
          <w:ilvl w:val="0"/>
          <w:numId w:val="1"/>
        </w:numPr>
        <w:spacing w:lineRule="atLeast" w:line="100" w:before="0" w:after="0"/>
        <w:ind w:left="720" w:right="0" w:hanging="357"/>
        <w:contextualSpacing/>
        <w:jc w:val="both"/>
        <w:rPr/>
      </w:pPr>
      <w:r>
        <w:rPr>
          <w:rFonts w:eastAsia="Arial" w:cs="Arial" w:ascii="Arial" w:hAnsi="Arial"/>
          <w:color w:val="000000"/>
        </w:rPr>
        <w:t>Činnost orgánů partnerství – programový výbor a pracovní skupiny</w:t>
      </w:r>
    </w:p>
    <w:p>
      <w:pPr>
        <w:pStyle w:val="Vchoz"/>
        <w:numPr>
          <w:ilvl w:val="0"/>
          <w:numId w:val="1"/>
        </w:numPr>
        <w:spacing w:lineRule="atLeast" w:line="100" w:before="0" w:after="0"/>
        <w:ind w:left="720" w:right="0" w:hanging="357"/>
        <w:contextualSpacing/>
        <w:jc w:val="both"/>
        <w:rPr/>
      </w:pPr>
      <w:r>
        <w:rPr>
          <w:rFonts w:eastAsia="Arial" w:cs="Arial" w:ascii="Arial" w:hAnsi="Arial"/>
          <w:color w:val="000000"/>
        </w:rPr>
        <w:t>Žádost obce Horní Bělá a p. Ladislava Krofty o zaplacení sankce</w:t>
      </w:r>
    </w:p>
    <w:p>
      <w:pPr>
        <w:pStyle w:val="Vchoz"/>
        <w:numPr>
          <w:ilvl w:val="0"/>
          <w:numId w:val="1"/>
        </w:numPr>
        <w:spacing w:lineRule="atLeast" w:line="100" w:before="0" w:after="0"/>
        <w:ind w:left="720" w:right="0" w:hanging="357"/>
        <w:contextualSpacing/>
        <w:jc w:val="both"/>
        <w:rPr/>
      </w:pPr>
      <w:r>
        <w:rPr>
          <w:rFonts w:eastAsia="Arial" w:cs="Arial" w:ascii="Arial" w:hAnsi="Arial"/>
          <w:color w:val="000000"/>
        </w:rPr>
        <w:t>Diskuse, různé a závěr</w:t>
      </w:r>
    </w:p>
    <w:p>
      <w:pPr>
        <w:pStyle w:val="Vchoz"/>
        <w:spacing w:lineRule="atLeast" w:line="100" w:before="113" w:after="0"/>
        <w:ind w:left="720" w:right="0" w:hanging="0"/>
        <w:contextualSpacing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caps w:val="false"/>
          <w:smallCaps w:val="false"/>
          <w:color w:val="000000"/>
        </w:rPr>
        <w:t>Jednání zahájil předseda SR RNDr. Josef Pašek v 17:00 hod.</w:t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caps w:val="false"/>
          <w:smallCaps w:val="false"/>
          <w:color w:val="000000"/>
        </w:rPr>
        <w:t xml:space="preserve">Správní rada je usnášeníschopná, přítomno je </w:t>
      </w:r>
      <w:r>
        <w:rPr>
          <w:rFonts w:eastAsia="Arial" w:cs="Arial" w:ascii="Arial" w:hAnsi="Arial"/>
          <w:color w:val="000000"/>
        </w:rPr>
        <w:t>8</w:t>
      </w:r>
      <w:r>
        <w:rPr>
          <w:rFonts w:eastAsia="Arial" w:cs="Arial" w:ascii="Arial" w:hAnsi="Arial"/>
          <w:caps w:val="false"/>
          <w:smallCaps w:val="false"/>
          <w:color w:val="000000"/>
        </w:rPr>
        <w:t xml:space="preserve"> členů, 1 host (Karel Ferschmann), omluveni pp. Ivo Grüner, Zdeněk Hanzlíček - viz prezenční listina.</w:t>
      </w:r>
    </w:p>
    <w:p>
      <w:pPr>
        <w:pStyle w:val="Vchoz"/>
        <w:spacing w:lineRule="atLeast" w:line="100" w:before="0" w:after="0"/>
        <w:contextualSpacing/>
        <w:jc w:val="both"/>
        <w:rPr>
          <w:rFonts w:eastAsia="Arial" w:cs="Arial"/>
          <w:caps w:val="false"/>
          <w:smallCaps w:val="false"/>
          <w:color w:val="000000"/>
        </w:rPr>
      </w:pPr>
      <w:r>
        <w:rPr>
          <w:rFonts w:eastAsia="Arial" w:cs="Arial"/>
          <w:caps w:val="false"/>
          <w:smallCaps w:val="false"/>
          <w:color w:val="000000"/>
        </w:rPr>
      </w:r>
    </w:p>
    <w:p>
      <w:pPr>
        <w:pStyle w:val="Vchoz"/>
        <w:spacing w:lineRule="atLeast" w:line="100" w:before="0" w:after="0"/>
        <w:contextualSpacing/>
        <w:jc w:val="both"/>
        <w:rPr>
          <w:rFonts w:eastAsia="Arial" w:cs="Arial"/>
          <w:caps w:val="false"/>
          <w:smallCaps w:val="false"/>
          <w:color w:val="000000"/>
        </w:rPr>
      </w:pPr>
      <w:r>
        <w:rPr>
          <w:rFonts w:eastAsia="Arial" w:cs="Arial"/>
          <w:caps w:val="false"/>
          <w:smallCaps w:val="false"/>
          <w:color w:val="000000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b/>
          <w:caps w:val="false"/>
          <w:smallCaps w:val="false"/>
          <w:color w:val="000000"/>
          <w:u w:val="single"/>
        </w:rPr>
        <w:t>1)</w:t>
        <w:tab/>
        <w:t>Zahájení, volba zapisovatele a ověřovatelů zápisu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  <w:caps w:val="false"/>
          <w:smallCaps w:val="false"/>
          <w:color w:val="000000"/>
        </w:rPr>
      </w:pPr>
      <w:r>
        <w:rPr>
          <w:rFonts w:eastAsia="Arial" w:cs="Arial" w:ascii="Arial" w:hAnsi="Arial"/>
          <w:caps w:val="false"/>
          <w:smallCaps w:val="false"/>
          <w:color w:val="000000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caps w:val="false"/>
          <w:smallCaps w:val="false"/>
          <w:color w:val="000000"/>
        </w:rPr>
        <w:t>Návrh zapisovatele: Ing. Miroslav Jaroš</w:t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caps w:val="false"/>
          <w:smallCaps w:val="false"/>
          <w:color w:val="000000"/>
        </w:rPr>
        <w:t xml:space="preserve">Návrh ověřovatelů zápisu: </w:t>
      </w:r>
      <w:r>
        <w:rPr>
          <w:rFonts w:eastAsia="Arial" w:cs="Arial" w:ascii="Arial" w:hAnsi="Arial"/>
          <w:color w:val="000000"/>
        </w:rPr>
        <w:t>Ladislav Krofta,</w:t>
      </w: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eastAsia="Arial" w:cs="Arial" w:ascii="Arial" w:hAnsi="Arial"/>
          <w:caps w:val="false"/>
          <w:smallCaps w:val="false"/>
          <w:color w:val="000000"/>
        </w:rPr>
        <w:t xml:space="preserve">Ing. </w:t>
      </w:r>
      <w:r>
        <w:rPr>
          <w:rFonts w:eastAsia="Arial" w:cs="Arial" w:ascii="Arial" w:hAnsi="Arial"/>
          <w:color w:val="000000"/>
        </w:rPr>
        <w:t>Milan Rusek,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  <w:b w:val="false"/>
          <w:b w:val="false"/>
          <w:bCs w:val="false"/>
          <w:caps w:val="false"/>
          <w:smallCaps w:val="false"/>
          <w:color w:val="000000"/>
          <w:u w:val="none"/>
        </w:rPr>
      </w:pPr>
      <w:r>
        <w:rPr>
          <w:rFonts w:eastAsia="Arial" w:cs="Arial" w:ascii="Arial" w:hAnsi="Arial"/>
          <w:b w:val="false"/>
          <w:bCs w:val="false"/>
          <w:caps w:val="false"/>
          <w:smallCaps w:val="false"/>
          <w:color w:val="000000"/>
          <w:u w:val="none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b/>
          <w:caps w:val="false"/>
          <w:smallCaps w:val="false"/>
          <w:color w:val="000000"/>
          <w:u w:val="single"/>
        </w:rPr>
        <w:t xml:space="preserve">Usnesení </w:t>
      </w:r>
      <w:r>
        <w:rPr>
          <w:rFonts w:eastAsia="Arial" w:cs="Arial" w:ascii="Arial" w:hAnsi="Arial"/>
          <w:b/>
          <w:color w:val="000000"/>
          <w:u w:val="single"/>
        </w:rPr>
        <w:t>1</w:t>
      </w:r>
      <w:r>
        <w:rPr>
          <w:rFonts w:eastAsia="Arial" w:cs="Arial" w:ascii="Arial" w:hAnsi="Arial"/>
          <w:b/>
          <w:caps w:val="false"/>
          <w:smallCaps w:val="false"/>
          <w:color w:val="000000"/>
          <w:u w:val="single"/>
        </w:rPr>
        <w:t>/1</w:t>
      </w:r>
      <w:r>
        <w:rPr>
          <w:rFonts w:eastAsia="Arial" w:cs="Arial" w:ascii="Arial" w:hAnsi="Arial"/>
          <w:b/>
          <w:color w:val="000000"/>
          <w:u w:val="single"/>
        </w:rPr>
        <w:t>1</w:t>
      </w:r>
      <w:r>
        <w:rPr>
          <w:rFonts w:eastAsia="Arial" w:cs="Arial" w:ascii="Arial" w:hAnsi="Arial"/>
          <w:b/>
          <w:caps w:val="false"/>
          <w:smallCaps w:val="false"/>
          <w:color w:val="000000"/>
          <w:u w:val="single"/>
        </w:rPr>
        <w:t xml:space="preserve">: Správní rada schvaluje zapisovatelem Ing. </w:t>
      </w:r>
      <w:r>
        <w:rPr>
          <w:rFonts w:eastAsia="Arial" w:cs="Arial" w:ascii="Arial" w:hAnsi="Arial"/>
          <w:b/>
          <w:color w:val="000000"/>
          <w:u w:val="single"/>
        </w:rPr>
        <w:t>Miroslava Jaroše</w:t>
      </w:r>
      <w:r>
        <w:rPr>
          <w:rFonts w:eastAsia="Arial" w:cs="Arial" w:ascii="Arial" w:hAnsi="Arial"/>
          <w:b/>
          <w:caps w:val="false"/>
          <w:smallCaps w:val="false"/>
          <w:color w:val="000000"/>
          <w:u w:val="single"/>
        </w:rPr>
        <w:t xml:space="preserve"> a ověřovateli zápisu </w:t>
      </w:r>
      <w:r>
        <w:rPr>
          <w:rFonts w:eastAsia="Arial" w:cs="Arial" w:ascii="Arial" w:hAnsi="Arial"/>
          <w:b/>
          <w:color w:val="000000"/>
          <w:u w:val="single"/>
        </w:rPr>
        <w:t>Ing. Milana Ruska</w:t>
      </w:r>
      <w:r>
        <w:rPr>
          <w:rFonts w:eastAsia="Arial" w:cs="Arial" w:ascii="Arial" w:hAnsi="Arial"/>
          <w:b/>
          <w:caps w:val="false"/>
          <w:smallCaps w:val="false"/>
          <w:color w:val="000000"/>
          <w:u w:val="single"/>
        </w:rPr>
        <w:t xml:space="preserve"> a </w:t>
      </w:r>
      <w:r>
        <w:rPr>
          <w:rFonts w:eastAsia="Arial" w:cs="Arial" w:ascii="Arial" w:hAnsi="Arial"/>
          <w:b/>
          <w:color w:val="000000"/>
          <w:u w:val="single"/>
        </w:rPr>
        <w:t xml:space="preserve">Ladislava Kroftu. </w:t>
      </w:r>
      <w:r>
        <w:rPr>
          <w:rFonts w:eastAsia="Arial" w:cs="Arial" w:ascii="Arial" w:hAnsi="Arial"/>
          <w:b/>
          <w:caps w:val="false"/>
          <w:smallCaps w:val="false"/>
          <w:color w:val="000000"/>
          <w:u w:val="single"/>
        </w:rPr>
        <w:t>(pro 8/proti 0/zdržel se 0)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  <w:b w:val="false"/>
          <w:b w:val="false"/>
          <w:bCs w:val="false"/>
          <w:caps w:val="false"/>
          <w:smallCaps w:val="false"/>
          <w:color w:val="000000"/>
          <w:u w:val="none"/>
        </w:rPr>
      </w:pPr>
      <w:r>
        <w:rPr>
          <w:rFonts w:eastAsia="Arial" w:cs="Arial" w:ascii="Arial" w:hAnsi="Arial"/>
          <w:b w:val="false"/>
          <w:bCs w:val="false"/>
          <w:caps w:val="false"/>
          <w:smallCaps w:val="false"/>
          <w:color w:val="000000"/>
          <w:u w:val="none"/>
        </w:rPr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  <w:b w:val="false"/>
          <w:b w:val="false"/>
          <w:bCs w:val="false"/>
          <w:caps w:val="false"/>
          <w:smallCaps w:val="false"/>
          <w:color w:val="000000"/>
          <w:u w:val="none"/>
        </w:rPr>
      </w:pPr>
      <w:r>
        <w:rPr>
          <w:rFonts w:eastAsia="Arial" w:cs="Arial" w:ascii="Arial" w:hAnsi="Arial"/>
          <w:b w:val="false"/>
          <w:bCs w:val="false"/>
          <w:caps w:val="false"/>
          <w:smallCaps w:val="false"/>
          <w:color w:val="000000"/>
          <w:u w:val="none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b/>
          <w:caps w:val="false"/>
          <w:smallCaps w:val="false"/>
          <w:color w:val="000000"/>
          <w:u w:val="single"/>
        </w:rPr>
        <w:t>2)</w:t>
        <w:tab/>
        <w:t>Schválení programu jednání, kontrola usnesení</w:t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caps w:val="false"/>
          <w:smallCaps w:val="false"/>
          <w:color w:val="000000"/>
        </w:rPr>
        <w:t>Schválení programu – předseda SR navrhl doplnění pro</w:t>
      </w:r>
      <w:r>
        <w:rPr>
          <w:rFonts w:eastAsia="Arial" w:cs="Arial" w:ascii="Arial" w:hAnsi="Arial"/>
          <w:color w:val="000000"/>
        </w:rPr>
        <w:t>gramu – k bodu 2) doplnit – připomínky k zápisu a zařadit nový bod č. 3) Průběh standardizace MAS, následující body se o jedno posunou. O</w:t>
      </w:r>
      <w:r>
        <w:rPr>
          <w:rFonts w:eastAsia="Arial" w:cs="Arial" w:ascii="Arial" w:hAnsi="Arial"/>
          <w:caps w:val="false"/>
          <w:smallCaps w:val="false"/>
          <w:color w:val="000000"/>
        </w:rPr>
        <w:t xml:space="preserve">dsouhlasení programu dle pozvánky s doplněním (viz. výše). 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  <w:b/>
          <w:b/>
          <w:caps w:val="false"/>
          <w:smallCaps w:val="false"/>
          <w:color w:val="000000"/>
          <w:u w:val="single"/>
        </w:rPr>
      </w:pPr>
      <w:r>
        <w:rPr>
          <w:rFonts w:eastAsia="Arial" w:cs="Arial" w:ascii="Arial" w:hAnsi="Arial"/>
          <w:b/>
          <w:caps w:val="false"/>
          <w:smallCaps w:val="false"/>
          <w:color w:val="000000"/>
          <w:u w:val="single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b/>
          <w:caps w:val="false"/>
          <w:smallCaps w:val="false"/>
          <w:color w:val="000000"/>
          <w:u w:val="single"/>
        </w:rPr>
        <w:t xml:space="preserve">Usnesení </w:t>
      </w:r>
      <w:r>
        <w:rPr>
          <w:rFonts w:eastAsia="Arial" w:cs="Arial" w:ascii="Arial" w:hAnsi="Arial"/>
          <w:b/>
          <w:color w:val="000000"/>
          <w:u w:val="single"/>
        </w:rPr>
        <w:t>2</w:t>
      </w:r>
      <w:r>
        <w:rPr>
          <w:rFonts w:eastAsia="Arial" w:cs="Arial" w:ascii="Arial" w:hAnsi="Arial"/>
          <w:b/>
          <w:caps w:val="false"/>
          <w:smallCaps w:val="false"/>
          <w:color w:val="000000"/>
          <w:u w:val="single"/>
        </w:rPr>
        <w:t>/1</w:t>
      </w:r>
      <w:r>
        <w:rPr>
          <w:rFonts w:eastAsia="Arial" w:cs="Arial" w:ascii="Arial" w:hAnsi="Arial"/>
          <w:b/>
          <w:color w:val="000000"/>
          <w:u w:val="single"/>
        </w:rPr>
        <w:t>1</w:t>
      </w:r>
      <w:r>
        <w:rPr>
          <w:rFonts w:eastAsia="Arial" w:cs="Arial" w:ascii="Arial" w:hAnsi="Arial"/>
          <w:b/>
          <w:caps w:val="false"/>
          <w:smallCaps w:val="false"/>
          <w:color w:val="000000"/>
          <w:u w:val="single"/>
        </w:rPr>
        <w:t>: Správní rada schvaluje program jednání. (pro 8/proti 0/zdržel se 0)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  <w:b/>
          <w:b/>
          <w:caps w:val="false"/>
          <w:smallCaps w:val="false"/>
          <w:color w:val="000000"/>
          <w:u w:val="single"/>
        </w:rPr>
      </w:pPr>
      <w:r>
        <w:rPr>
          <w:rFonts w:eastAsia="Arial" w:cs="Arial" w:ascii="Arial" w:hAnsi="Arial"/>
          <w:b/>
          <w:caps w:val="false"/>
          <w:smallCaps w:val="false"/>
          <w:color w:val="000000"/>
          <w:u w:val="single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color w:val="000000"/>
        </w:rPr>
        <w:t>Kontrola usnesením ze SR č. 10 z 3.11.2015: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color w:val="000000"/>
        </w:rPr>
        <w:t>Audit hospodaření MAS Světovina o.p.s. za rok 2014 bude dokončen firmou AcConT s.r.o. (ing. Matoušková) do 31.12.2015 za cenu 19 tis. Kč. Vedení účetnictví MAS Světovina o.p.s.: 3000 Kč/měs. - je již započítáno v rozpočtu na rok 2016. Návrh smlouvy zatím nemáme. Firma převezme agendu od pí. Kubálové v lednu 2016.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ascii="Arial" w:hAnsi="Arial"/>
          <w:color w:val="000000"/>
        </w:rPr>
        <w:t>Připomínky k poslednímu zápisu:</w:t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ascii="Arial" w:hAnsi="Arial"/>
          <w:color w:val="000000"/>
        </w:rPr>
        <w:t>Pan Hanzlíček emailem: připomínka byla zohledněna v zápise – ověřovatelé souhlasí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color w:val="000000"/>
        </w:rPr>
        <w:t>Karel Ferschmann upozornil také emailem, že zápis z posledního jednání SR neobsahuje jeho námitku vůči postupu při vyplácení dlužné mzdy paní Borečkové</w:t>
      </w:r>
      <w:r>
        <w:rPr>
          <w:rFonts w:eastAsia="Arial" w:cs="Arial" w:ascii="Arial" w:hAnsi="Arial"/>
          <w:strike w:val="false"/>
          <w:dstrike w:val="false"/>
          <w:color w:val="000000"/>
        </w:rPr>
        <w:t>, kdy před vyplacením s ní měla být podepsána dohoda o vzájemném zápočtu nebo o uznání závazku.</w:t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b w:val="false"/>
          <w:bCs w:val="false"/>
          <w:caps w:val="false"/>
          <w:smallCaps w:val="false"/>
          <w:color w:val="000000"/>
          <w:u w:val="none"/>
        </w:rPr>
        <w:t xml:space="preserve">Proběhla diskuze o úhradě a uznání domnělého dluhu MAS. </w:t>
      </w:r>
      <w:r>
        <w:rPr>
          <w:rFonts w:eastAsia="Arial" w:cs="Arial" w:ascii="Arial" w:hAnsi="Arial"/>
          <w:b w:val="false"/>
          <w:bCs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P. Pašek připomněl, že p. Ferschmann sám telefonicky zjišťoval u právníka, zda lze zadržovat mzdu a sdělení bylo negativní a informoval o tom SR. S paní Borečkovou bylo jednáno a žádnou dohodu podepsat nechce. </w:t>
      </w:r>
      <w:r>
        <w:rPr>
          <w:rFonts w:eastAsia="Arial" w:cs="Arial" w:ascii="Arial" w:hAnsi="Arial"/>
          <w:b w:val="false"/>
          <w:bCs w:val="false"/>
          <w:caps w:val="false"/>
          <w:smallCaps w:val="false"/>
          <w:color w:val="000000"/>
          <w:u w:val="none"/>
        </w:rPr>
        <w:t>Doklady o nárokovaných částkách jsou k dispozici. Ředitel MAS vyzve p. Borečkovou dopisem k úhradě částky, která bude na základě dokladů vyčíslena – dále při projednávání bodu 7 podle programu.</w:t>
      </w:r>
    </w:p>
    <w:p>
      <w:pPr>
        <w:pStyle w:val="Vchoz"/>
        <w:spacing w:lineRule="atLeast" w:line="100" w:before="0" w:after="0"/>
        <w:contextualSpacing/>
        <w:jc w:val="both"/>
        <w:rPr>
          <w:rFonts w:eastAsia="Arial" w:cs="Arial"/>
          <w:caps w:val="false"/>
          <w:smallCaps w:val="false"/>
          <w:color w:val="000000"/>
        </w:rPr>
      </w:pPr>
      <w:r>
        <w:rPr>
          <w:rFonts w:eastAsia="Arial" w:cs="Arial"/>
          <w:caps w:val="false"/>
          <w:smallCaps w:val="false"/>
          <w:color w:val="000000"/>
        </w:rPr>
      </w:r>
    </w:p>
    <w:p>
      <w:pPr>
        <w:pStyle w:val="Vchoz"/>
        <w:spacing w:lineRule="atLeast" w:line="100" w:before="0" w:after="0"/>
        <w:ind w:left="0" w:right="0" w:hanging="0"/>
        <w:contextualSpacing/>
        <w:jc w:val="both"/>
        <w:rPr/>
      </w:pPr>
      <w:r>
        <w:rPr>
          <w:rFonts w:eastAsia="Arial" w:cs="Arial" w:ascii="Arial" w:hAnsi="Arial"/>
          <w:b/>
          <w:u w:val="single"/>
        </w:rPr>
        <w:t>3)</w:t>
        <w:tab/>
        <w:t>Standardizace MAS Světovina</w:t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color w:val="000000"/>
        </w:rPr>
        <w:t>Úprava Statutu je provedena dle požadavků SZIF. Nelze změnit zakládací listinu z důvodu aktuálního zdravotního stavu zakladatele p. Václava Vonáska. Bude zaslán vysvětlovací dopis na SZIF. Úpravy musí být doručeny SZIF do 30.11.2015.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b/>
          <w:color w:val="000000"/>
          <w:u w:val="single"/>
        </w:rPr>
        <w:t>Usnesení 3/11: Správní rada schvaluje úpravu Statutu společnosti MAS Světovina o.p.s. dle předloženého návrhu předsedou SR. (pro 8/proti 0/zdržel se 0)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b/>
          <w:color w:val="000000"/>
          <w:u w:val="single"/>
        </w:rPr>
        <w:t xml:space="preserve">Usnesení 4/11: Správní rada pověřuje předsedu SR a ředitele společnosti k úpravě stanov podle případných připomínek SZIF a Rejstříkového soudu </w:t>
      </w:r>
      <w:r>
        <w:rPr>
          <w:rFonts w:eastAsia="Arial" w:cs="Arial" w:ascii="Arial" w:hAnsi="Arial"/>
          <w:b/>
          <w:dstrike/>
          <w:color w:val="000000"/>
          <w:u w:val="single"/>
        </w:rPr>
        <w:t>do 30.11.2015</w:t>
      </w:r>
      <w:r>
        <w:rPr>
          <w:rFonts w:eastAsia="Arial" w:cs="Arial" w:ascii="Arial" w:hAnsi="Arial"/>
          <w:b/>
          <w:color w:val="000000"/>
          <w:u w:val="single"/>
        </w:rPr>
        <w:t>. (pro 8/proti 0/zdržel se 0)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b/>
          <w:color w:val="000000"/>
          <w:u w:val="single"/>
        </w:rPr>
        <w:t>4)</w:t>
        <w:tab/>
        <w:t>Návrh rozpočtu na rok 2016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color w:val="000000"/>
        </w:rPr>
        <w:t>Návrh rozpočtu byl zaslán v den konání zasedání SR. Předseda SR přednesl vysvětlení položek v návrhu. Rozpočet je sestaven jako velmi šetrný. Celkové výnosy (příjmy) jsou ve výši 717.860,- Kč, celkové náklady (výdaje) jsou ve výši 624.321,- Kč, výsledek hospodaření je ve výši 448 225,- Kč, kdy zůstatek z roku 2015 se předpokládá ve výši 354.686,- Kč z dotace na projekt „Industriál“.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color w:val="000000"/>
        </w:rPr>
        <w:t>Diskuse vedena k jednotlivým položkám, jejich výši, k potřebě automobilu. Diskuse vznikla okolo prodeje nebo neprodeje auta. Většinový názor je - zatím neprodávat. Nikdo nenavrhl úpravu položek rozpočtu.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color w:val="000000"/>
        </w:rPr>
        <w:t xml:space="preserve">Ředitel MAS vyzval k návrhu postupu ve věci územní působnosti partnerů, kteří neplatí členské příspěvky, jedná se o území s téměř 25 tis. obyvateli oproti celému území </w:t>
      </w:r>
      <w:r>
        <w:rPr>
          <w:rFonts w:eastAsia="Arial" w:cs="Arial" w:ascii="Arial" w:hAnsi="Arial"/>
          <w:strike/>
          <w:color w:val="000000"/>
        </w:rPr>
        <w:t>partnerů</w:t>
      </w:r>
      <w:r>
        <w:rPr>
          <w:rFonts w:eastAsia="Arial" w:cs="Arial" w:ascii="Arial" w:hAnsi="Arial"/>
          <w:color w:val="000000"/>
        </w:rPr>
        <w:t>, které čítá 55 tis. Obyvatel.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color w:val="000000"/>
        </w:rPr>
        <w:t xml:space="preserve">p. Rusek: </w:t>
      </w:r>
      <w:r>
        <w:rPr>
          <w:rFonts w:eastAsia="Arial" w:cs="Arial" w:ascii="Arial" w:hAnsi="Arial"/>
          <w:b/>
          <w:color w:val="000000"/>
        </w:rPr>
        <w:t>návrh</w:t>
      </w:r>
      <w:r>
        <w:rPr>
          <w:rFonts w:eastAsia="Arial" w:cs="Arial" w:ascii="Arial" w:hAnsi="Arial"/>
          <w:color w:val="000000"/>
        </w:rPr>
        <w:t xml:space="preserve"> na stanovení poplatku jako kompenzaci za zpracování žádostí o dotaci pro subjekty z obcí, které nejsou členy MAS.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  <w:caps w:val="false"/>
          <w:smallCaps w:val="false"/>
          <w:color w:val="000000"/>
        </w:rPr>
      </w:pPr>
      <w:r>
        <w:rPr>
          <w:rFonts w:eastAsia="Arial" w:cs="Arial" w:ascii="Arial" w:hAnsi="Arial"/>
          <w:caps w:val="false"/>
          <w:smallCaps w:val="false"/>
          <w:color w:val="000000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caps w:val="false"/>
          <w:smallCaps w:val="false"/>
          <w:color w:val="000000"/>
        </w:rPr>
        <w:t xml:space="preserve">p. Soukup: </w:t>
      </w:r>
      <w:r>
        <w:rPr>
          <w:rFonts w:eastAsia="Arial" w:cs="Arial" w:ascii="Arial" w:hAnsi="Arial"/>
          <w:b/>
          <w:caps w:val="false"/>
          <w:smallCaps w:val="false"/>
          <w:color w:val="000000"/>
        </w:rPr>
        <w:t>návrh</w:t>
      </w:r>
      <w:r>
        <w:rPr>
          <w:rFonts w:eastAsia="Arial" w:cs="Arial" w:ascii="Arial" w:hAnsi="Arial"/>
          <w:caps w:val="false"/>
          <w:smallCaps w:val="false"/>
          <w:color w:val="000000"/>
        </w:rPr>
        <w:t xml:space="preserve"> upravit bodové hodnocení projektů podle členství/územní působnosti v MAS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color w:val="000000"/>
        </w:rPr>
        <w:t>Ředitel MAS informoval o otevřeném dopisu NS MAS, jehož obsahem je informace o nedostatečném financování provozních nákladů NS MAS.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b/>
          <w:color w:val="000000"/>
          <w:u w:val="single"/>
        </w:rPr>
        <w:t>Usnesení 5/11: Správní rada schvaluje rozpočet MAS Světovina o.p.s na rok 2016 dle předloženého návrhu. (pro 8/proti 0/zdržel se 0)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b/>
          <w:color w:val="000000"/>
          <w:u w:val="single"/>
        </w:rPr>
        <w:t>Usnesení 6/11: Správní rada ukládá svým členům připravit návrh na příspěvky členů, kteří jsou pouze v územní působnosti, v termínu do 20.12.2015 a zaslat je elektronicky na mail předsedy MAS. (pro 8/proti 0/zdržel se 0)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  <w:b/>
          <w:b/>
          <w:u w:val="single"/>
        </w:rPr>
      </w:pPr>
      <w:r>
        <w:rPr>
          <w:rFonts w:eastAsia="Arial" w:cs="Arial" w:ascii="Arial" w:hAnsi="Arial"/>
          <w:b/>
          <w:u w:val="single"/>
        </w:rPr>
      </w:r>
    </w:p>
    <w:p>
      <w:pPr>
        <w:pStyle w:val="Vchoz"/>
        <w:spacing w:lineRule="atLeast" w:line="100" w:before="0" w:after="0"/>
        <w:contextualSpacing/>
        <w:jc w:val="both"/>
        <w:rPr/>
      </w:pPr>
      <w:r>
        <w:rPr>
          <w:rFonts w:eastAsia="Arial" w:cs="Arial" w:ascii="Arial" w:hAnsi="Arial"/>
          <w:b w:val="false"/>
          <w:bCs w:val="false"/>
          <w:color w:val="000000"/>
        </w:rPr>
        <w:t>Z jednání SR odešel v 18:13 předseda DR p. Ferschmann.</w:t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  <w:b w:val="false"/>
          <w:b w:val="false"/>
          <w:bCs w:val="false"/>
          <w:color w:val="000000"/>
        </w:rPr>
      </w:pPr>
      <w:r>
        <w:rPr>
          <w:rFonts w:eastAsia="Arial" w:cs="Arial" w:ascii="Arial" w:hAnsi="Arial"/>
          <w:b w:val="false"/>
          <w:bCs w:val="false"/>
          <w:color w:val="000000"/>
        </w:rPr>
      </w:r>
    </w:p>
    <w:p>
      <w:pPr>
        <w:pStyle w:val="Vchoz"/>
        <w:spacing w:lineRule="atLeast" w:line="100" w:before="0" w:after="0"/>
        <w:contextualSpacing/>
        <w:jc w:val="both"/>
        <w:rPr>
          <w:rFonts w:ascii="Arial" w:hAnsi="Arial" w:eastAsia="Arial" w:cs="Arial"/>
          <w:b w:val="false"/>
          <w:b w:val="false"/>
          <w:bCs w:val="false"/>
          <w:color w:val="000000"/>
        </w:rPr>
      </w:pPr>
      <w:r>
        <w:rPr>
          <w:rFonts w:eastAsia="Arial" w:cs="Arial" w:ascii="Arial" w:hAnsi="Arial"/>
          <w:b w:val="false"/>
          <w:bCs w:val="false"/>
          <w:color w:val="000000"/>
        </w:rPr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/>
      </w:pPr>
      <w:r>
        <w:rPr>
          <w:rFonts w:eastAsia="Arial" w:cs="Arial" w:ascii="Arial" w:hAnsi="Arial"/>
          <w:b/>
          <w:u w:val="single"/>
        </w:rPr>
        <w:t>5)</w:t>
        <w:tab/>
        <w:t>Místní akční plány – aktuální informace a vyjádření</w:t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/>
      </w:pPr>
      <w:r>
        <w:rPr>
          <w:rFonts w:ascii="Arial" w:hAnsi="Arial"/>
        </w:rPr>
        <w:t xml:space="preserve">Předseda SR informoval o projektu MAP (Místního akčního plánu) na základě výzvy 02-15-005 OPVVV </w:t>
      </w:r>
      <w:r>
        <w:rPr>
          <w:rFonts w:eastAsia="Calibri" w:cs="Calibri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  <w:lang w:val="cs-CZ" w:eastAsia="zh-CN" w:bidi="hi-IN"/>
        </w:rPr>
        <w:t>02-15-005 MAP</w:t>
      </w:r>
      <w:r>
        <w:rPr>
          <w:rFonts w:ascii="Arial" w:hAnsi="Arial"/>
          <w:color w:val="E02813"/>
        </w:rPr>
        <w:t xml:space="preserve"> </w:t>
      </w:r>
      <w:r>
        <w:rPr>
          <w:rFonts w:ascii="Arial" w:hAnsi="Arial"/>
        </w:rPr>
        <w:t>z operačního programu OP VVV-PO3 „Rovný přístup ke kvalitnímu předškolnímu, primárnímu a sekundárnímu vzdělávání“ a jeho projednání na území ORP Rokycany a Kralovice. Proběhla 2 jednání 18.11.2015 v Rokycanech a Kralovicích, větší účast škol a zřizovatelů zaznamenána v Kralovicích (74%), než v Rokycanech (40%). Školy a zřizovatelé mají o program zájem. Do 1.2.2016 musí být předložena žádost MAP. Budou podány 2 žádosti, za každý ORP jedna. Žádosti zpracuje ve spolupráci s ORP a MAS – RRA Plzeň, ing. E. Rojíková, 4.12. je dohodnuta konzultace na MŠMT. Pro MAS má 2 MAP významy:</w:t>
      </w:r>
    </w:p>
    <w:p>
      <w:pPr>
        <w:pStyle w:val="Vchoz"/>
        <w:numPr>
          <w:ilvl w:val="0"/>
          <w:numId w:val="2"/>
        </w:numPr>
        <w:spacing w:lineRule="atLeast" w:line="100" w:before="0" w:after="0"/>
        <w:ind w:left="720" w:right="0" w:hanging="360"/>
        <w:contextualSpacing/>
        <w:jc w:val="both"/>
        <w:rPr/>
      </w:pPr>
      <w:r>
        <w:rPr>
          <w:rFonts w:eastAsia="Arial" w:cs="Arial" w:ascii="Arial" w:hAnsi="Arial"/>
        </w:rPr>
        <w:t xml:space="preserve">MAS nebude mít s administrací žádné náklady, možno zaplatit manažery projektu, jedná se o dotaci 2x4 mil. Kč na 2 roky </w:t>
      </w:r>
      <w:r>
        <w:rPr>
          <w:rFonts w:eastAsia="Arial" w:cs="Arial" w:ascii="Arial" w:hAnsi="Arial"/>
          <w:color w:val="000000"/>
        </w:rPr>
        <w:t>s pokračováním v následujících létech.</w:t>
      </w:r>
    </w:p>
    <w:p>
      <w:pPr>
        <w:pStyle w:val="Vchoz"/>
        <w:numPr>
          <w:ilvl w:val="0"/>
          <w:numId w:val="2"/>
        </w:numPr>
        <w:spacing w:lineRule="atLeast" w:line="100" w:before="0" w:after="0"/>
        <w:ind w:left="720" w:right="0" w:hanging="360"/>
        <w:contextualSpacing/>
        <w:jc w:val="both"/>
        <w:rPr/>
      </w:pPr>
      <w:r>
        <w:rPr>
          <w:rFonts w:eastAsia="Arial" w:cs="Arial" w:ascii="Arial" w:hAnsi="Arial"/>
        </w:rPr>
        <w:t xml:space="preserve">ZŠ a MŠ, které nebudou mít zpracován MAP, nebudou mít možnost čerpat z iROP, </w:t>
      </w:r>
      <w:r>
        <w:rPr>
          <w:rFonts w:eastAsia="Arial" w:cs="Arial" w:ascii="Arial" w:hAnsi="Arial"/>
          <w:color w:val="000000"/>
        </w:rPr>
        <w:t>specifický cíl 2.4.</w:t>
      </w:r>
    </w:p>
    <w:p>
      <w:pPr>
        <w:pStyle w:val="Vchoz"/>
        <w:numPr>
          <w:ilvl w:val="0"/>
          <w:numId w:val="2"/>
        </w:numPr>
        <w:spacing w:lineRule="atLeast" w:line="100" w:before="0" w:after="0"/>
        <w:ind w:left="720" w:right="0" w:hanging="360"/>
        <w:contextualSpacing/>
        <w:jc w:val="both"/>
        <w:rPr/>
      </w:pPr>
      <w:r>
        <w:rPr>
          <w:rFonts w:eastAsia="Arial" w:cs="Arial" w:ascii="Arial" w:hAnsi="Arial"/>
          <w:color w:val="000000"/>
          <w:u w:val="none"/>
        </w:rPr>
        <w:t>MAP je aktuální aktivita MAS v celém území.</w:t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>
          <w:rFonts w:ascii="Arial" w:hAnsi="Arial" w:eastAsia="Arial" w:cs="Arial"/>
          <w:color w:val="0000FF"/>
          <w:u w:val="none"/>
        </w:rPr>
      </w:pPr>
      <w:r>
        <w:rPr>
          <w:rFonts w:eastAsia="Arial" w:cs="Arial" w:ascii="Arial" w:hAnsi="Arial"/>
          <w:color w:val="0000FF"/>
          <w:u w:val="none"/>
        </w:rPr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/>
      </w:pPr>
      <w:r>
        <w:rPr>
          <w:rFonts w:eastAsia="Arial" w:cs="Arial" w:ascii="Arial" w:hAnsi="Arial"/>
          <w:b/>
          <w:u w:val="single"/>
        </w:rPr>
        <w:t>Usnesení 7/11: SR souhlasí, že žadatelem projektu MAP na území ORP Rokycany a Kralovice bude MAS Světovina o.p.s. (pro 8/proti 0/zdržel se 0)</w:t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/>
      </w:pPr>
      <w:r>
        <w:rPr>
          <w:rFonts w:eastAsia="Arial" w:cs="Arial" w:ascii="Arial" w:hAnsi="Arial"/>
          <w:b/>
          <w:u w:val="single"/>
        </w:rPr>
        <w:t>6.</w:t>
        <w:tab/>
        <w:t>Činnost orgánů partnerství – programový výbor a pracovní skupiny</w:t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/>
      </w:pPr>
      <w:r>
        <w:rPr>
          <w:rFonts w:eastAsia="Arial" w:cs="Arial" w:ascii="Arial" w:hAnsi="Arial"/>
        </w:rPr>
        <w:t xml:space="preserve">Předseda SR </w:t>
      </w:r>
      <w:r>
        <w:rPr>
          <w:rFonts w:eastAsia="Arial" w:cs="Arial" w:ascii="Arial" w:hAnsi="Arial"/>
          <w:color w:val="000000"/>
        </w:rPr>
        <w:t>seznámil SR s jednáním Programového výboru a ustavením pracovních skupin, výzva k zahájení činnosti bude na webu MAS. Význam Programového výboru a Pracovních skupin je pro tvorbu Strategie a zejména rozdělování finančních prostředků z celkové alokace.</w:t>
      </w:r>
      <w:r>
        <w:rPr>
          <w:rFonts w:eastAsia="Arial" w:cs="Arial" w:ascii="Arial" w:hAnsi="Arial"/>
          <w:color w:val="0000FF"/>
        </w:rPr>
        <w:t xml:space="preserve"> </w:t>
      </w:r>
      <w:r>
        <w:rPr>
          <w:rFonts w:eastAsia="Arial" w:cs="Arial" w:ascii="Arial" w:hAnsi="Arial"/>
        </w:rPr>
        <w:t>Podle pracovních skupin budou vznikat jednotlivé fische.</w:t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>
          <w:rFonts w:ascii="Arial" w:hAnsi="Arial" w:eastAsia="Arial" w:cs="Arial"/>
        </w:rPr>
      </w:pPr>
      <w:r>
        <w:rPr>
          <w:b w:val="false"/>
          <w:bCs w:val="false"/>
          <w:u w:val="none"/>
        </w:rPr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/>
      </w:pPr>
      <w:r>
        <w:rPr>
          <w:rFonts w:eastAsia="Arial" w:cs="Arial" w:ascii="Arial" w:hAnsi="Arial"/>
          <w:b/>
          <w:u w:val="single"/>
        </w:rPr>
        <w:t>Usnesení 8/11: SR bere na vědomí náhradu v programovém výboru SDH Kralovice panem Jiřím Sklenářem. (pro 8/proti 0/zdržel se 0</w:t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>
          <w:rFonts w:ascii="Arial" w:hAnsi="Arial" w:eastAsia="Arial" w:cs="Arial"/>
        </w:rPr>
      </w:pPr>
      <w:r>
        <w:rPr>
          <w:b w:val="false"/>
          <w:bCs w:val="false"/>
          <w:u w:val="none"/>
        </w:rPr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/>
      </w:pPr>
      <w:r>
        <w:rPr>
          <w:rFonts w:eastAsia="Arial" w:cs="Arial" w:ascii="Arial" w:hAnsi="Arial"/>
          <w:b/>
          <w:u w:val="single"/>
        </w:rPr>
        <w:t>Usnesení 9/11: SR bere na vědomí vytvoření zájmových skupin:</w:t>
      </w:r>
    </w:p>
    <w:p>
      <w:pPr>
        <w:pStyle w:val="Vchoz"/>
        <w:numPr>
          <w:ilvl w:val="0"/>
          <w:numId w:val="3"/>
        </w:numPr>
        <w:spacing w:lineRule="atLeast" w:line="100" w:before="0" w:after="0"/>
        <w:ind w:left="1440" w:right="0" w:hanging="360"/>
        <w:contextualSpacing/>
        <w:jc w:val="both"/>
        <w:rPr/>
      </w:pPr>
      <w:r>
        <w:rPr>
          <w:rFonts w:eastAsia="Arial" w:cs="Arial" w:ascii="Arial" w:hAnsi="Arial"/>
          <w:b/>
          <w:u w:val="single"/>
        </w:rPr>
        <w:t xml:space="preserve">místní samopráva, svazky obcí, </w:t>
      </w:r>
    </w:p>
    <w:p>
      <w:pPr>
        <w:pStyle w:val="Vchoz"/>
        <w:numPr>
          <w:ilvl w:val="0"/>
          <w:numId w:val="3"/>
        </w:numPr>
        <w:spacing w:lineRule="atLeast" w:line="100" w:before="0" w:after="0"/>
        <w:ind w:left="1440" w:right="0" w:hanging="360"/>
        <w:contextualSpacing/>
        <w:jc w:val="both"/>
        <w:rPr/>
      </w:pPr>
      <w:r>
        <w:rPr>
          <w:rFonts w:eastAsia="Arial" w:cs="Arial" w:ascii="Arial" w:hAnsi="Arial"/>
          <w:b/>
          <w:u w:val="single"/>
        </w:rPr>
        <w:t xml:space="preserve">konkurenceschopný venkov, </w:t>
      </w:r>
    </w:p>
    <w:p>
      <w:pPr>
        <w:pStyle w:val="Vchoz"/>
        <w:numPr>
          <w:ilvl w:val="0"/>
          <w:numId w:val="3"/>
        </w:numPr>
        <w:spacing w:lineRule="atLeast" w:line="100" w:before="0" w:after="0"/>
        <w:ind w:left="1440" w:right="0" w:hanging="360"/>
        <w:contextualSpacing/>
        <w:jc w:val="both"/>
        <w:rPr/>
      </w:pPr>
      <w:r>
        <w:rPr>
          <w:rFonts w:eastAsia="Arial" w:cs="Arial" w:ascii="Arial" w:hAnsi="Arial"/>
          <w:b/>
          <w:u w:val="single"/>
        </w:rPr>
        <w:t xml:space="preserve">zemědělství a lesnictví, </w:t>
      </w:r>
    </w:p>
    <w:p>
      <w:pPr>
        <w:pStyle w:val="Vchoz"/>
        <w:numPr>
          <w:ilvl w:val="0"/>
          <w:numId w:val="3"/>
        </w:numPr>
        <w:spacing w:lineRule="atLeast" w:line="100" w:before="0" w:after="0"/>
        <w:ind w:left="1440" w:right="0" w:hanging="360"/>
        <w:contextualSpacing/>
        <w:jc w:val="both"/>
        <w:rPr/>
      </w:pPr>
      <w:r>
        <w:rPr>
          <w:rFonts w:eastAsia="Arial" w:cs="Arial" w:ascii="Arial" w:hAnsi="Arial"/>
          <w:b/>
          <w:u w:val="single"/>
        </w:rPr>
        <w:t xml:space="preserve">životní prostředí, </w:t>
      </w:r>
    </w:p>
    <w:p>
      <w:pPr>
        <w:pStyle w:val="Vchoz"/>
        <w:numPr>
          <w:ilvl w:val="0"/>
          <w:numId w:val="3"/>
        </w:numPr>
        <w:spacing w:lineRule="atLeast" w:line="100" w:before="0" w:after="0"/>
        <w:ind w:left="1440" w:right="0" w:hanging="360"/>
        <w:contextualSpacing/>
        <w:jc w:val="both"/>
        <w:rPr/>
      </w:pPr>
      <w:r>
        <w:rPr>
          <w:rFonts w:eastAsia="Arial" w:cs="Arial" w:ascii="Arial" w:hAnsi="Arial"/>
          <w:b/>
          <w:u w:val="single"/>
        </w:rPr>
        <w:t xml:space="preserve">kultura, památky, cestovní ruch, </w:t>
      </w:r>
    </w:p>
    <w:p>
      <w:pPr>
        <w:pStyle w:val="Vchoz"/>
        <w:numPr>
          <w:ilvl w:val="0"/>
          <w:numId w:val="3"/>
        </w:numPr>
        <w:spacing w:lineRule="atLeast" w:line="100" w:before="0" w:after="0"/>
        <w:ind w:left="1440" w:right="0" w:hanging="360"/>
        <w:contextualSpacing/>
        <w:jc w:val="both"/>
        <w:rPr/>
      </w:pPr>
      <w:r>
        <w:rPr>
          <w:rFonts w:eastAsia="Arial" w:cs="Arial" w:ascii="Arial" w:hAnsi="Arial"/>
          <w:b/>
          <w:u w:val="single"/>
        </w:rPr>
        <w:t xml:space="preserve">volnočasové aktivity, </w:t>
      </w:r>
    </w:p>
    <w:p>
      <w:pPr>
        <w:pStyle w:val="Vchoz"/>
        <w:numPr>
          <w:ilvl w:val="0"/>
          <w:numId w:val="3"/>
        </w:numPr>
        <w:spacing w:lineRule="atLeast" w:line="100" w:before="0" w:after="0"/>
        <w:ind w:left="1440" w:right="0" w:hanging="360"/>
        <w:contextualSpacing/>
        <w:jc w:val="both"/>
        <w:rPr/>
      </w:pPr>
      <w:r>
        <w:rPr>
          <w:rFonts w:eastAsia="Arial" w:cs="Arial" w:ascii="Arial" w:hAnsi="Arial"/>
          <w:b/>
          <w:u w:val="single"/>
        </w:rPr>
        <w:t xml:space="preserve">sociální oblast, vzdělávání. </w:t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/>
      </w:pPr>
      <w:r>
        <w:rPr>
          <w:rFonts w:eastAsia="Arial" w:cs="Arial" w:ascii="Arial" w:hAnsi="Arial"/>
          <w:b/>
          <w:u w:val="single"/>
        </w:rPr>
        <w:t>(pro 8/proti 0/zdržel se 0)</w:t>
      </w:r>
    </w:p>
    <w:p>
      <w:pPr>
        <w:pStyle w:val="Vchoz"/>
        <w:spacing w:lineRule="atLeast" w:line="100" w:before="0" w:after="0"/>
        <w:ind w:left="0" w:right="0" w:hanging="0"/>
        <w:contextualSpacing/>
        <w:jc w:val="both"/>
        <w:rPr>
          <w:rFonts w:ascii="Arial" w:hAnsi="Arial" w:eastAsia="Arial" w:cs="Arial"/>
        </w:rPr>
      </w:pPr>
      <w:r>
        <w:rPr>
          <w:b w:val="false"/>
          <w:bCs w:val="false"/>
          <w:u w:val="none"/>
        </w:rPr>
      </w:r>
    </w:p>
    <w:p>
      <w:pPr>
        <w:pStyle w:val="Vchoz"/>
        <w:spacing w:lineRule="atLeast" w:line="100" w:before="0" w:after="0"/>
        <w:ind w:left="0" w:right="0" w:hanging="0"/>
        <w:contextualSpacing/>
        <w:jc w:val="both"/>
        <w:rPr>
          <w:rFonts w:ascii="Arial" w:hAnsi="Arial" w:eastAsia="Arial" w:cs="Arial"/>
        </w:rPr>
      </w:pPr>
      <w:r>
        <w:rPr>
          <w:b w:val="false"/>
          <w:bCs w:val="false"/>
          <w:u w:val="none"/>
        </w:rPr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/>
      </w:pPr>
      <w:r>
        <w:rPr>
          <w:rFonts w:eastAsia="Arial" w:cs="Arial" w:ascii="Arial" w:hAnsi="Arial"/>
          <w:b/>
          <w:u w:val="single"/>
        </w:rPr>
        <w:t>7)</w:t>
        <w:tab/>
        <w:t>Žádost obce Horní Bělá a p. Ladislava Krofty o zaplacení sankce</w:t>
      </w:r>
    </w:p>
    <w:p>
      <w:pPr>
        <w:pStyle w:val="Vchoz"/>
        <w:spacing w:lineRule="atLeast" w:line="100" w:before="0" w:after="0"/>
        <w:ind w:left="0" w:right="0" w:hanging="0"/>
        <w:contextualSpacing/>
        <w:jc w:val="both"/>
        <w:rPr>
          <w:rFonts w:ascii="Arial" w:hAnsi="Arial" w:eastAsia="Arial" w:cs="Arial"/>
          <w:b/>
          <w:b/>
          <w:u w:val="single"/>
        </w:rPr>
      </w:pPr>
      <w:r>
        <w:rPr/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/>
      </w:pPr>
      <w:r>
        <w:rPr>
          <w:rFonts w:eastAsia="Arial" w:cs="Arial" w:ascii="Arial" w:hAnsi="Arial"/>
          <w:color w:val="000000"/>
        </w:rPr>
        <w:t>Reakce na písemnou odpověď p. Borečkové na dopis p. ředitele by měla spolu s požadavkem předsedy DR p. Ferschmanna obsahovat vyčíslení domnělých škod.</w:t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>
          <w:rFonts w:ascii="Arial" w:hAnsi="Arial" w:eastAsia="Arial" w:cs="Arial"/>
          <w:color w:val="0000FF"/>
        </w:rPr>
      </w:pPr>
      <w:r>
        <w:rPr>
          <w:rFonts w:eastAsia="Arial" w:cs="Arial" w:ascii="Arial" w:hAnsi="Arial"/>
          <w:color w:val="0000FF"/>
        </w:rPr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/>
      </w:pPr>
      <w:r>
        <w:rPr>
          <w:rFonts w:eastAsia="Arial" w:cs="Arial" w:ascii="Arial" w:hAnsi="Arial"/>
          <w:b/>
          <w:color w:val="000000"/>
          <w:u w:val="single"/>
        </w:rPr>
        <w:t xml:space="preserve">Usnesení 10/11: Správní rada ukládá řediteli MAS odeslat pí. Michaele Borečkové vyčíslení domnělé škody ve výši 26.568 Kč pro Horní Bělou jako sankci 10% dle pravidel za pozdě podané hlášení o změnách, týkajících se změny termínu a podobně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vertAlign w:val="baseline"/>
          <w:lang w:val="cs-CZ" w:eastAsia="zh-CN" w:bidi="hi-IN"/>
        </w:rPr>
        <w:t>24.628,-</w:t>
      </w:r>
      <w:r>
        <w:rPr>
          <w:rFonts w:eastAsia="Arial" w:cs="Arial" w:ascii="Arial" w:hAnsi="Arial"/>
          <w:b/>
          <w:color w:val="000000"/>
          <w:u w:val="single"/>
        </w:rPr>
        <w:t xml:space="preserve"> Kč pro Ladislava Kroftu a na základě protokolu o kontrole „SPL 2007-2013“ kdy byla provedena korekce v celkové výši 21.122,85 kč (z toho 16.086 Kč za mzdové náklady pobytu v zahraničí). (pro 8/proti 0/zdržel se 0)</w:t>
      </w:r>
    </w:p>
    <w:p>
      <w:pPr>
        <w:pStyle w:val="Vchoz"/>
        <w:keepNext/>
        <w:keepLines w:val="false"/>
        <w:widowControl/>
        <w:suppressAutoHyphens w:val="true"/>
        <w:bidi w:val="0"/>
        <w:spacing w:lineRule="atLeast" w:line="100" w:before="0" w:after="0"/>
        <w:ind w:left="0" w:right="0" w:hanging="0"/>
        <w:contextualSpacing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Vchoz"/>
        <w:widowControl/>
        <w:suppressAutoHyphens w:val="true"/>
        <w:bidi w:val="0"/>
        <w:spacing w:lineRule="atLeast" w:line="100" w:before="0" w:after="0"/>
        <w:ind w:left="0" w:right="0" w:hanging="0"/>
        <w:contextualSpacing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/>
      </w:pPr>
      <w:r>
        <w:rPr>
          <w:rFonts w:eastAsia="Arial" w:cs="Arial" w:ascii="Arial" w:hAnsi="Arial"/>
          <w:b/>
          <w:u w:val="single"/>
        </w:rPr>
        <w:t>8)</w:t>
        <w:tab/>
        <w:t>Diskuse, různé, závěr</w:t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/>
      </w:pPr>
      <w:r>
        <w:rPr>
          <w:rFonts w:eastAsia="Arial" w:cs="Arial" w:ascii="Arial" w:hAnsi="Arial"/>
        </w:rPr>
        <w:t>Požadavek pp. Soukupa a Ruska: doplnit a aktualizovat dokumenty na webu MAS, popř. na facebooku.</w:t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/>
      </w:pPr>
      <w:r>
        <w:rPr>
          <w:rFonts w:eastAsia="Arial" w:cs="Arial" w:ascii="Arial" w:hAnsi="Arial"/>
        </w:rPr>
        <w:t xml:space="preserve">Informace předsedy SR: </w:t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/>
      </w:pPr>
      <w:r>
        <w:rPr>
          <w:rFonts w:eastAsia="Arial" w:cs="Arial" w:ascii="Arial" w:hAnsi="Arial"/>
          <w:color w:val="000000"/>
        </w:rPr>
        <w:t xml:space="preserve">Informace o zaplacení čl.příspěvků za rok 2015: dnes v hotovosti zaplaceno za p. Václava Vonáska 9.000,-Kč, dle informace p. Ruska zaplatí i obec Líšná, z MR Dolní Střela je evidován dluh 27 tis. Kč, který je nutné vysvětlit zástupci mikroregionu. </w:t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>
          <w:rFonts w:eastAsia="Arial" w:cs="Arial"/>
          <w:b/>
          <w:b/>
          <w:color w:val="000000"/>
        </w:rPr>
      </w:pPr>
      <w:r>
        <w:rPr>
          <w:rFonts w:eastAsia="Arial" w:cs="Arial"/>
          <w:b/>
          <w:color w:val="000000"/>
        </w:rPr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/>
      </w:pPr>
      <w:r>
        <w:rPr>
          <w:rFonts w:eastAsia="Arial" w:cs="Arial" w:ascii="Arial" w:hAnsi="Arial"/>
          <w:b/>
          <w:color w:val="000000"/>
        </w:rPr>
        <w:t>Termín d</w:t>
      </w:r>
      <w:r>
        <w:rPr>
          <w:rFonts w:eastAsia="Arial" w:cs="Arial" w:ascii="Arial" w:hAnsi="Arial"/>
          <w:b/>
          <w:caps w:val="false"/>
          <w:smallCaps w:val="false"/>
          <w:color w:val="000000"/>
        </w:rPr>
        <w:t xml:space="preserve">alší SR </w:t>
      </w:r>
      <w:r>
        <w:rPr>
          <w:rFonts w:eastAsia="Arial" w:cs="Arial" w:ascii="Arial" w:hAnsi="Arial"/>
          <w:b/>
          <w:color w:val="000000"/>
        </w:rPr>
        <w:t>nebyl stanoven</w:t>
      </w:r>
      <w:r>
        <w:rPr>
          <w:rFonts w:eastAsia="Arial" w:cs="Arial" w:ascii="Arial" w:hAnsi="Arial"/>
          <w:b/>
          <w:caps w:val="false"/>
          <w:smallCaps w:val="false"/>
          <w:color w:val="000000"/>
        </w:rPr>
        <w:t>. Podle potřeby bude SR případně svolána ještě do konce r. 2015.</w:t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>
          <w:rFonts w:ascii="Arial" w:hAnsi="Arial" w:eastAsia="Arial" w:cs="Arial"/>
          <w:b/>
          <w:b/>
          <w:caps w:val="false"/>
          <w:smallCaps w:val="false"/>
          <w:color w:val="000000"/>
        </w:rPr>
      </w:pPr>
      <w:r>
        <w:rPr/>
      </w:r>
    </w:p>
    <w:p>
      <w:pPr>
        <w:pStyle w:val="Vchoz"/>
        <w:spacing w:before="0" w:after="200"/>
        <w:contextualSpacing/>
        <w:rPr/>
      </w:pPr>
      <w:r>
        <w:rPr>
          <w:rFonts w:eastAsia="Arial" w:cs="Arial" w:ascii="Arial" w:hAnsi="Arial"/>
          <w:caps w:val="false"/>
          <w:smallCaps w:val="false"/>
        </w:rPr>
        <w:t xml:space="preserve">Jednání SR ukončeno v </w:t>
      </w:r>
      <w:r>
        <w:rPr>
          <w:rFonts w:eastAsia="Arial" w:cs="Arial" w:ascii="Arial" w:hAnsi="Arial"/>
        </w:rPr>
        <w:t>19</w:t>
      </w:r>
      <w:r>
        <w:rPr>
          <w:rFonts w:eastAsia="Arial" w:cs="Arial" w:ascii="Arial" w:hAnsi="Arial"/>
          <w:caps w:val="false"/>
          <w:smallCaps w:val="false"/>
        </w:rPr>
        <w:t>:0</w:t>
      </w:r>
      <w:r>
        <w:rPr>
          <w:rFonts w:eastAsia="Arial" w:cs="Arial" w:ascii="Arial" w:hAnsi="Arial"/>
        </w:rPr>
        <w:t>8</w:t>
      </w:r>
      <w:r>
        <w:rPr>
          <w:rFonts w:eastAsia="Arial" w:cs="Arial" w:ascii="Arial" w:hAnsi="Arial"/>
          <w:caps w:val="false"/>
          <w:smallCaps w:val="false"/>
        </w:rPr>
        <w:t xml:space="preserve"> hodin</w:t>
      </w:r>
    </w:p>
    <w:p>
      <w:pPr>
        <w:pStyle w:val="Vchoz"/>
        <w:spacing w:before="0" w:after="200"/>
        <w:contextualSpacing/>
        <w:rPr>
          <w:rFonts w:ascii="Arial" w:hAnsi="Arial" w:eastAsia="Arial" w:cs="Arial"/>
          <w:caps w:val="false"/>
          <w:smallCaps w:val="false"/>
        </w:rPr>
      </w:pPr>
      <w:r>
        <w:rPr>
          <w:rFonts w:eastAsia="Arial" w:cs="Arial" w:ascii="Arial" w:hAnsi="Arial"/>
          <w:caps w:val="false"/>
          <w:smallCaps w:val="false"/>
        </w:rPr>
      </w:r>
    </w:p>
    <w:p>
      <w:pPr>
        <w:pStyle w:val="Vchoz"/>
        <w:spacing w:before="0" w:after="200"/>
        <w:contextualSpacing/>
        <w:rPr/>
      </w:pPr>
      <w:r>
        <w:rPr>
          <w:rFonts w:eastAsia="Arial" w:cs="Arial" w:ascii="Arial" w:hAnsi="Arial"/>
          <w:caps w:val="false"/>
          <w:smallCaps w:val="false"/>
        </w:rPr>
        <w:t>Zapsal: Ing. Miroslav Jaro</w:t>
      </w:r>
      <w:r>
        <w:rPr>
          <w:rFonts w:eastAsia="Arial" w:cs="Arial" w:ascii="Arial" w:hAnsi="Arial"/>
        </w:rPr>
        <w:t>š, v.r.</w:t>
      </w:r>
    </w:p>
    <w:p>
      <w:pPr>
        <w:pStyle w:val="Vchoz"/>
        <w:spacing w:before="0" w:after="200"/>
        <w:contextualSpacing/>
        <w:rPr>
          <w:rFonts w:ascii="Arial" w:hAnsi="Arial"/>
        </w:rPr>
      </w:pPr>
      <w:r>
        <w:rPr>
          <w:rFonts w:ascii="Arial" w:hAnsi="Arial"/>
        </w:rPr>
      </w:r>
    </w:p>
    <w:p>
      <w:pPr>
        <w:pStyle w:val="Vchoz"/>
        <w:spacing w:before="0" w:after="200"/>
        <w:contextualSpacing/>
        <w:rPr>
          <w:rFonts w:ascii="Arial" w:hAnsi="Arial"/>
        </w:rPr>
      </w:pPr>
      <w:r>
        <w:rPr>
          <w:rFonts w:ascii="Arial" w:hAnsi="Arial"/>
        </w:rPr>
      </w:r>
    </w:p>
    <w:p>
      <w:pPr>
        <w:pStyle w:val="Vchoz"/>
        <w:spacing w:before="0" w:after="200"/>
        <w:contextualSpacing/>
        <w:rPr>
          <w:rFonts w:ascii="Arial" w:hAnsi="Arial"/>
        </w:rPr>
      </w:pPr>
      <w:r>
        <w:rPr>
          <w:rFonts w:ascii="Arial" w:hAnsi="Arial"/>
        </w:rPr>
      </w:r>
    </w:p>
    <w:p>
      <w:pPr>
        <w:pStyle w:val="Vchoz"/>
        <w:spacing w:before="0" w:after="200"/>
        <w:contextualSpacing/>
        <w:rPr/>
      </w:pPr>
      <w:r>
        <w:rPr>
          <w:rFonts w:eastAsia="Arial" w:cs="Arial" w:ascii="Arial" w:hAnsi="Arial"/>
          <w:caps w:val="false"/>
          <w:smallCaps w:val="false"/>
        </w:rPr>
        <w:t>Ověřil:</w:t>
      </w:r>
    </w:p>
    <w:p>
      <w:pPr>
        <w:pStyle w:val="Vchoz"/>
        <w:spacing w:before="0" w:after="200"/>
        <w:contextualSpacing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Vchoz"/>
        <w:spacing w:before="0" w:after="200"/>
        <w:contextualSpacing/>
        <w:rPr/>
      </w:pPr>
      <w:r>
        <w:rPr>
          <w:rFonts w:eastAsia="Arial" w:cs="Arial" w:ascii="Arial" w:hAnsi="Arial"/>
        </w:rPr>
        <w:t>Ladislav Krofta</w:t>
      </w:r>
    </w:p>
    <w:p>
      <w:pPr>
        <w:pStyle w:val="Vchoz"/>
        <w:spacing w:before="0" w:after="200"/>
        <w:contextualSpacing/>
        <w:rPr>
          <w:rFonts w:ascii="Arial" w:hAnsi="Arial"/>
        </w:rPr>
      </w:pPr>
      <w:r>
        <w:rPr>
          <w:rFonts w:ascii="Arial" w:hAnsi="Arial"/>
        </w:rPr>
      </w:r>
    </w:p>
    <w:p>
      <w:pPr>
        <w:pStyle w:val="Vchoz"/>
        <w:numPr>
          <w:ilvl w:val="0"/>
          <w:numId w:val="0"/>
        </w:numPr>
        <w:spacing w:lineRule="atLeast" w:line="100" w:before="0" w:after="200"/>
        <w:ind w:left="0" w:right="0" w:hanging="0"/>
        <w:contextualSpacing/>
        <w:jc w:val="both"/>
        <w:rPr/>
      </w:pPr>
      <w:r>
        <w:rPr>
          <w:rFonts w:eastAsia="Arial" w:cs="Arial" w:ascii="Arial" w:hAnsi="Arial"/>
          <w:b w:val="false"/>
          <w:bCs w:val="false"/>
          <w:u w:val="none"/>
        </w:rPr>
        <w:t>Ing. Milan Rusek</w:t>
      </w:r>
    </w:p>
    <w:p>
      <w:pPr>
        <w:pStyle w:val="Vchoz"/>
        <w:numPr>
          <w:ilvl w:val="0"/>
          <w:numId w:val="0"/>
        </w:numPr>
        <w:spacing w:lineRule="atLeast" w:line="100" w:before="0" w:after="0"/>
        <w:ind w:left="0" w:right="0" w:hanging="0"/>
        <w:contextualSpacing/>
        <w:jc w:val="both"/>
        <w:rPr>
          <w:rFonts w:ascii="Arial" w:hAnsi="Arial" w:eastAsia="Arial" w:cs="Arial"/>
          <w:b w:val="false"/>
          <w:b w:val="false"/>
          <w:bCs w:val="false"/>
          <w:color w:val="000000"/>
          <w:u w:val="non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color w:val="000000"/>
      </w:rPr>
    </w:lvl>
    <w:lvl w:ilvl="1">
      <w:start w:val="1"/>
      <w:numFmt w:val="lowerLetter"/>
      <w:lvlText w:val="%2."/>
      <w:lvlJc w:val="left"/>
      <w:pPr>
        <w:ind w:left="144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color w:val="000000"/>
      </w:rPr>
    </w:lvl>
    <w:lvl w:ilvl="2">
      <w:start w:val="1"/>
      <w:numFmt w:val="lowerRoman"/>
      <w:lvlText w:val="%1.%2.%3."/>
      <w:lvlJc w:val="right"/>
      <w:pPr>
        <w:ind w:left="216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color w:val="000000"/>
      </w:rPr>
    </w:lvl>
    <w:lvl w:ilvl="3">
      <w:start w:val="1"/>
      <w:numFmt w:val="decimal"/>
      <w:lvlText w:val="%1.%2.%3.%4."/>
      <w:lvlJc w:val="left"/>
      <w:pPr>
        <w:ind w:left="288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color w:val="000000"/>
      </w:rPr>
    </w:lvl>
    <w:lvl w:ilvl="4">
      <w:start w:val="1"/>
      <w:numFmt w:val="lowerLetter"/>
      <w:lvlText w:val="%1.%2.%3.%4.%5."/>
      <w:lvlJc w:val="left"/>
      <w:pPr>
        <w:ind w:left="360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color w:val="000000"/>
      </w:rPr>
    </w:lvl>
    <w:lvl w:ilvl="5">
      <w:start w:val="1"/>
      <w:numFmt w:val="lowerRoman"/>
      <w:lvlText w:val="%1.%2.%3.%4.%5.%6."/>
      <w:lvlJc w:val="right"/>
      <w:pPr>
        <w:ind w:left="432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color w:val="000000"/>
      </w:rPr>
    </w:lvl>
    <w:lvl w:ilvl="7">
      <w:start w:val="1"/>
      <w:numFmt w:val="lowerLetter"/>
      <w:lvlText w:val="%1.%2.%3.%4.%5.%6.%7.%8."/>
      <w:lvlJc w:val="left"/>
      <w:pPr>
        <w:ind w:left="576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color w:val="000000"/>
      </w:rPr>
    </w:lvl>
    <w:lvl w:ilvl="8">
      <w:start w:val="1"/>
      <w:numFmt w:val="lowerRoman"/>
      <w:lvlText w:val="%1.%2.%3.%4.%5.%6.%7.%8.%9."/>
      <w:lvlJc w:val="right"/>
      <w:pPr>
        <w:ind w:left="648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i w:val="false"/>
        <w:u w:val="none"/>
        <w:b w:val="false"/>
        <w:szCs w:val="20"/>
        <w:color w:val="000000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hanging="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hanging="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hanging="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hanging="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hanging="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hanging="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1440" w:hanging="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0"/>
      </w:pPr>
      <w:rPr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3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cs-CZ" w:eastAsia="zh-CN" w:bidi="hi-IN"/>
    </w:rPr>
  </w:style>
  <w:style w:type="paragraph" w:styleId="Nadpis1">
    <w:name w:val="Nadpis 1"/>
    <w:basedOn w:val="Nadpis"/>
    <w:pPr>
      <w:spacing w:before="240" w:after="120"/>
      <w:outlineLvl w:val="0"/>
    </w:pPr>
    <w:rPr>
      <w:b/>
      <w:bCs/>
      <w:sz w:val="36"/>
      <w:szCs w:val="36"/>
    </w:rPr>
  </w:style>
  <w:style w:type="paragraph" w:styleId="Nadpis2">
    <w:name w:val="Nadpis 2"/>
    <w:basedOn w:val="Nadpis"/>
    <w:p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Nadpis 3"/>
    <w:basedOn w:val="Nadpis"/>
    <w:pPr>
      <w:spacing w:before="140" w:after="120"/>
      <w:outlineLvl w:val="2"/>
    </w:pPr>
    <w:rPr>
      <w:b/>
      <w:bCs/>
      <w:sz w:val="28"/>
      <w:szCs w:val="28"/>
    </w:rPr>
  </w:style>
  <w:style w:type="character" w:styleId="ListLabel10">
    <w:name w:val="ListLabel 10"/>
    <w:qFormat/>
    <w:rPr>
      <w:rFonts w:ascii="Arial" w:hAnsi="Arial"/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9">
    <w:name w:val="ListLabel 9"/>
    <w:qFormat/>
    <w:rPr>
      <w:rFonts w:ascii="Arial" w:hAnsi="Arial"/>
      <w:u w:val="none"/>
    </w:rPr>
  </w:style>
  <w:style w:type="character" w:styleId="ListLabel11">
    <w:name w:val="ListLabel 11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vertAlign w:val="baseline"/>
    </w:rPr>
  </w:style>
  <w:style w:type="character" w:styleId="ListLabel12">
    <w:name w:val="ListLabel 12"/>
    <w:qFormat/>
    <w:rPr>
      <w:u w:val="non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Nzev">
    <w:name w:val="Název"/>
    <w:basedOn w:val="Nadpis"/>
    <w:pPr>
      <w:jc w:val="center"/>
    </w:pPr>
    <w:rPr>
      <w:b/>
      <w:bCs/>
      <w:sz w:val="56"/>
      <w:szCs w:val="56"/>
    </w:rPr>
  </w:style>
  <w:style w:type="paragraph" w:styleId="Podtitul">
    <w:name w:val="Podtitul"/>
    <w:basedOn w:val="Nadpis"/>
    <w:pPr>
      <w:spacing w:before="60" w:after="120"/>
      <w:jc w:val="center"/>
    </w:pPr>
    <w:rPr>
      <w:sz w:val="36"/>
      <w:szCs w:val="36"/>
    </w:rPr>
  </w:style>
  <w:style w:type="paragraph" w:styleId="Vchoz">
    <w:name w:val="Výchozí"/>
    <w:qFormat/>
    <w:pPr>
      <w:keepNext/>
      <w:keepLines w:val="false"/>
      <w:widowControl/>
      <w:suppressAutoHyphens w:val="true"/>
      <w:bidi w:val="0"/>
      <w:spacing w:lineRule="auto" w:line="276" w:before="0" w:after="200"/>
      <w:ind w:left="0" w:right="0" w:hanging="0"/>
      <w:contextualSpacing/>
      <w:jc w:val="left"/>
    </w:pPr>
    <w:rPr>
      <w:rFonts w:ascii="Calibri" w:hAnsi="Calibri" w:eastAsia="Calibri" w:cs="Calibri"/>
      <w:b w:val="false"/>
      <w:i w:val="false"/>
      <w:caps w:val="false"/>
      <w:smallCaps w:val="false"/>
      <w:strike w:val="false"/>
      <w:dstrike w:val="false"/>
      <w:color w:val="00000A"/>
      <w:position w:val="0"/>
      <w:sz w:val="22"/>
      <w:sz w:val="22"/>
      <w:szCs w:val="22"/>
      <w:u w:val="none"/>
      <w:vertAlign w:val="baseline"/>
      <w:lang w:val="cs-CZ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Application>LibreOffice/5.0.2.2$Windows_x86 LibreOffice_project/37b43f919e4de5eeaca9b9755ed688758a8251fe</Application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2015-11-27T08:43:07Z</dcterms:created>
  <dc:language>cs-CZ</dc:language>
  <dcterms:modified xsi:type="dcterms:W3CDTF">2015-11-27T08:50:15Z</dcterms:modified>
  <cp:revision>2</cp:revision>
</cp:coreProperties>
</file>